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6A" w:rsidRDefault="00E7316A">
      <w:r>
        <w:rPr>
          <w:noProof/>
        </w:rPr>
        <w:drawing>
          <wp:inline distT="0" distB="0" distL="0" distR="0" wp14:anchorId="2B582B1F" wp14:editId="707B09DE">
            <wp:extent cx="2811145" cy="147604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Logo_withAC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2147" cy="1487073"/>
                    </a:xfrm>
                    <a:prstGeom prst="rect">
                      <a:avLst/>
                    </a:prstGeom>
                  </pic:spPr>
                </pic:pic>
              </a:graphicData>
            </a:graphic>
          </wp:inline>
        </w:drawing>
      </w:r>
    </w:p>
    <w:p w:rsidR="00747449" w:rsidRDefault="00747449"/>
    <w:p w:rsidR="001F3C15" w:rsidRPr="00E7316A" w:rsidRDefault="004B0C42" w:rsidP="00B66AB0">
      <w:pPr>
        <w:spacing w:after="0" w:line="240" w:lineRule="auto"/>
        <w:jc w:val="center"/>
        <w:rPr>
          <w:rFonts w:ascii="Times New Roman" w:hAnsi="Times New Roman" w:cs="Times New Roman"/>
          <w:b/>
          <w:i/>
        </w:rPr>
      </w:pPr>
      <w:r w:rsidRPr="00E7316A">
        <w:rPr>
          <w:rFonts w:ascii="Times New Roman" w:hAnsi="Times New Roman" w:cs="Times New Roman"/>
          <w:b/>
          <w:i/>
        </w:rPr>
        <w:t>Finance Meeting</w:t>
      </w:r>
      <w:r w:rsidR="001F3C15" w:rsidRPr="00E7316A">
        <w:rPr>
          <w:rFonts w:ascii="Times New Roman" w:hAnsi="Times New Roman" w:cs="Times New Roman"/>
          <w:b/>
          <w:i/>
        </w:rPr>
        <w:tab/>
      </w:r>
      <w:r w:rsidR="001F3C15" w:rsidRPr="00E7316A">
        <w:rPr>
          <w:rFonts w:ascii="Times New Roman" w:hAnsi="Times New Roman" w:cs="Times New Roman"/>
          <w:b/>
          <w:i/>
        </w:rPr>
        <w:tab/>
      </w:r>
      <w:r w:rsidR="001F3C15" w:rsidRPr="00E7316A">
        <w:rPr>
          <w:rFonts w:ascii="Times New Roman" w:hAnsi="Times New Roman" w:cs="Times New Roman"/>
          <w:b/>
          <w:i/>
        </w:rPr>
        <w:tab/>
      </w:r>
      <w:r w:rsidR="00521823">
        <w:rPr>
          <w:rFonts w:ascii="Times New Roman" w:hAnsi="Times New Roman" w:cs="Times New Roman"/>
          <w:b/>
          <w:i/>
        </w:rPr>
        <w:t>September 18</w:t>
      </w:r>
      <w:r w:rsidRPr="00E7316A">
        <w:rPr>
          <w:rFonts w:ascii="Times New Roman" w:hAnsi="Times New Roman" w:cs="Times New Roman"/>
          <w:b/>
          <w:i/>
        </w:rPr>
        <w:t>, 2018</w:t>
      </w:r>
    </w:p>
    <w:p w:rsidR="001F3C15" w:rsidRPr="00E7316A" w:rsidRDefault="001F3C15" w:rsidP="00B66AB0">
      <w:pPr>
        <w:spacing w:after="0" w:line="240" w:lineRule="auto"/>
        <w:jc w:val="center"/>
        <w:rPr>
          <w:rFonts w:ascii="Times New Roman" w:hAnsi="Times New Roman" w:cs="Times New Roman"/>
          <w:b/>
          <w:i/>
        </w:rPr>
      </w:pPr>
      <w:r w:rsidRPr="00E7316A">
        <w:rPr>
          <w:rFonts w:ascii="Times New Roman" w:hAnsi="Times New Roman" w:cs="Times New Roman"/>
          <w:b/>
          <w:i/>
        </w:rPr>
        <w:t xml:space="preserve">Time </w:t>
      </w:r>
      <w:r w:rsidR="004B0C42" w:rsidRPr="00E7316A">
        <w:rPr>
          <w:rFonts w:ascii="Times New Roman" w:hAnsi="Times New Roman" w:cs="Times New Roman"/>
          <w:b/>
          <w:i/>
        </w:rPr>
        <w:t xml:space="preserve">6:00 PM </w:t>
      </w:r>
      <w:r w:rsidRPr="00E7316A">
        <w:rPr>
          <w:rFonts w:ascii="Times New Roman" w:hAnsi="Times New Roman" w:cs="Times New Roman"/>
          <w:b/>
          <w:i/>
        </w:rPr>
        <w:t>AHS</w:t>
      </w:r>
      <w:r w:rsidR="004B0C42" w:rsidRPr="00E7316A">
        <w:rPr>
          <w:rFonts w:ascii="Times New Roman" w:hAnsi="Times New Roman" w:cs="Times New Roman"/>
          <w:b/>
          <w:i/>
        </w:rPr>
        <w:t xml:space="preserve"> </w:t>
      </w:r>
      <w:r w:rsidR="00B66AB0" w:rsidRPr="00E7316A">
        <w:rPr>
          <w:rFonts w:ascii="Times New Roman" w:hAnsi="Times New Roman" w:cs="Times New Roman"/>
          <w:b/>
          <w:i/>
        </w:rPr>
        <w:t>Library</w:t>
      </w:r>
    </w:p>
    <w:p w:rsidR="001F3C15" w:rsidRPr="00E7316A" w:rsidRDefault="001F3C15" w:rsidP="00B66AB0">
      <w:pPr>
        <w:spacing w:after="0" w:line="240" w:lineRule="auto"/>
        <w:rPr>
          <w:rFonts w:ascii="Times New Roman" w:hAnsi="Times New Roman" w:cs="Times New Roman"/>
          <w:b/>
          <w:i/>
        </w:rPr>
      </w:pPr>
      <w:r w:rsidRPr="00E7316A">
        <w:rPr>
          <w:rFonts w:ascii="Times New Roman" w:hAnsi="Times New Roman" w:cs="Times New Roman"/>
          <w:b/>
          <w:i/>
        </w:rPr>
        <w:t>Agenda</w:t>
      </w:r>
    </w:p>
    <w:p w:rsidR="001F3C15" w:rsidRPr="00E7316A" w:rsidRDefault="001F3C15" w:rsidP="001F3C15">
      <w:pPr>
        <w:pStyle w:val="ListParagraph"/>
        <w:numPr>
          <w:ilvl w:val="0"/>
          <w:numId w:val="1"/>
        </w:numPr>
        <w:rPr>
          <w:rFonts w:ascii="Times New Roman" w:hAnsi="Times New Roman" w:cs="Times New Roman"/>
        </w:rPr>
      </w:pPr>
      <w:r w:rsidRPr="00E7316A">
        <w:rPr>
          <w:rFonts w:ascii="Times New Roman" w:hAnsi="Times New Roman" w:cs="Times New Roman"/>
        </w:rPr>
        <w:t>Prayer</w:t>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Pr="00E7316A">
        <w:rPr>
          <w:rFonts w:ascii="Times New Roman" w:hAnsi="Times New Roman" w:cs="Times New Roman"/>
        </w:rPr>
        <w:tab/>
        <w:t>Daniel Minter</w:t>
      </w:r>
    </w:p>
    <w:p w:rsidR="001F3C15" w:rsidRPr="00E7316A" w:rsidRDefault="001F3C15" w:rsidP="001F3C15">
      <w:pPr>
        <w:pStyle w:val="ListParagraph"/>
        <w:numPr>
          <w:ilvl w:val="0"/>
          <w:numId w:val="1"/>
        </w:numPr>
        <w:rPr>
          <w:rFonts w:ascii="Times New Roman" w:hAnsi="Times New Roman" w:cs="Times New Roman"/>
        </w:rPr>
      </w:pPr>
      <w:r w:rsidRPr="00E7316A">
        <w:rPr>
          <w:rFonts w:ascii="Times New Roman" w:hAnsi="Times New Roman" w:cs="Times New Roman"/>
        </w:rPr>
        <w:t xml:space="preserve">Finance </w:t>
      </w:r>
      <w:r w:rsidR="004B0C42" w:rsidRPr="00E7316A">
        <w:rPr>
          <w:rFonts w:ascii="Times New Roman" w:hAnsi="Times New Roman" w:cs="Times New Roman"/>
        </w:rPr>
        <w:t>Meeting</w:t>
      </w:r>
      <w:r w:rsidRPr="00E7316A">
        <w:rPr>
          <w:rFonts w:ascii="Times New Roman" w:hAnsi="Times New Roman" w:cs="Times New Roman"/>
        </w:rPr>
        <w:tab/>
      </w:r>
      <w:r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Pr="00E7316A">
        <w:rPr>
          <w:rFonts w:ascii="Times New Roman" w:hAnsi="Times New Roman" w:cs="Times New Roman"/>
        </w:rPr>
        <w:tab/>
        <w:t>Michele Haas</w:t>
      </w:r>
    </w:p>
    <w:p w:rsidR="004B0C42" w:rsidRPr="00E7316A" w:rsidRDefault="004B0C42" w:rsidP="004B0C42">
      <w:pPr>
        <w:pStyle w:val="ListParagraph"/>
        <w:numPr>
          <w:ilvl w:val="1"/>
          <w:numId w:val="1"/>
        </w:numPr>
        <w:rPr>
          <w:rFonts w:ascii="Times New Roman" w:hAnsi="Times New Roman" w:cs="Times New Roman"/>
        </w:rPr>
      </w:pPr>
      <w:r w:rsidRPr="00E7316A">
        <w:rPr>
          <w:rFonts w:ascii="Times New Roman" w:hAnsi="Times New Roman" w:cs="Times New Roman"/>
        </w:rPr>
        <w:t>Update on 2018-19 financials</w:t>
      </w:r>
    </w:p>
    <w:p w:rsidR="004B0C42" w:rsidRPr="00E7316A" w:rsidRDefault="004B0C42" w:rsidP="004B0C42">
      <w:pPr>
        <w:pStyle w:val="ListParagraph"/>
        <w:numPr>
          <w:ilvl w:val="1"/>
          <w:numId w:val="1"/>
        </w:numPr>
        <w:rPr>
          <w:rFonts w:ascii="Times New Roman" w:hAnsi="Times New Roman" w:cs="Times New Roman"/>
        </w:rPr>
      </w:pPr>
      <w:r w:rsidRPr="00E7316A">
        <w:rPr>
          <w:rFonts w:ascii="Times New Roman" w:hAnsi="Times New Roman" w:cs="Times New Roman"/>
        </w:rPr>
        <w:t>Enrollment and Strategic Planning</w:t>
      </w:r>
      <w:r w:rsidR="000F5ADC">
        <w:rPr>
          <w:rFonts w:ascii="Times New Roman" w:hAnsi="Times New Roman" w:cs="Times New Roman"/>
        </w:rPr>
        <w:tab/>
      </w:r>
      <w:r w:rsidR="000F5ADC">
        <w:rPr>
          <w:rFonts w:ascii="Times New Roman" w:hAnsi="Times New Roman" w:cs="Times New Roman"/>
        </w:rPr>
        <w:tab/>
      </w:r>
      <w:r w:rsidR="000F5ADC">
        <w:rPr>
          <w:rFonts w:ascii="Times New Roman" w:hAnsi="Times New Roman" w:cs="Times New Roman"/>
        </w:rPr>
        <w:tab/>
      </w:r>
      <w:r w:rsidR="000F5ADC">
        <w:rPr>
          <w:rFonts w:ascii="Times New Roman" w:hAnsi="Times New Roman" w:cs="Times New Roman"/>
        </w:rPr>
        <w:tab/>
        <w:t>Daniel Minter</w:t>
      </w:r>
    </w:p>
    <w:p w:rsidR="00B66AB0" w:rsidRPr="00E7316A" w:rsidRDefault="00B66AB0" w:rsidP="00B66AB0">
      <w:pPr>
        <w:pStyle w:val="ListParagraph"/>
        <w:spacing w:after="0" w:line="240" w:lineRule="auto"/>
        <w:ind w:left="0"/>
        <w:jc w:val="center"/>
        <w:rPr>
          <w:rFonts w:ascii="Times New Roman" w:hAnsi="Times New Roman" w:cs="Times New Roman"/>
          <w:b/>
          <w:i/>
        </w:rPr>
      </w:pPr>
      <w:r w:rsidRPr="00E7316A">
        <w:rPr>
          <w:rFonts w:ascii="Times New Roman" w:hAnsi="Times New Roman" w:cs="Times New Roman"/>
          <w:b/>
          <w:i/>
        </w:rPr>
        <w:t>Education Commission 7 PM AHS library</w:t>
      </w:r>
    </w:p>
    <w:p w:rsidR="004B0C42" w:rsidRDefault="004B0C42" w:rsidP="004B0C42">
      <w:pPr>
        <w:pStyle w:val="ListParagraph"/>
        <w:numPr>
          <w:ilvl w:val="0"/>
          <w:numId w:val="1"/>
        </w:numPr>
        <w:rPr>
          <w:rFonts w:ascii="Times New Roman" w:hAnsi="Times New Roman" w:cs="Times New Roman"/>
        </w:rPr>
      </w:pPr>
      <w:r w:rsidRPr="00E7316A">
        <w:rPr>
          <w:rFonts w:ascii="Times New Roman" w:hAnsi="Times New Roman" w:cs="Times New Roman"/>
        </w:rPr>
        <w:t>ACS 2018-19 Calendar Highlights</w:t>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t>Daniel Minter</w:t>
      </w:r>
    </w:p>
    <w:p w:rsidR="00521823" w:rsidRDefault="00521823" w:rsidP="00521823">
      <w:pPr>
        <w:pStyle w:val="ListParagraph"/>
        <w:numPr>
          <w:ilvl w:val="1"/>
          <w:numId w:val="1"/>
        </w:numPr>
        <w:rPr>
          <w:rFonts w:ascii="Times New Roman" w:hAnsi="Times New Roman" w:cs="Times New Roman"/>
        </w:rPr>
      </w:pPr>
      <w:r>
        <w:rPr>
          <w:rFonts w:ascii="Times New Roman" w:hAnsi="Times New Roman" w:cs="Times New Roman"/>
        </w:rPr>
        <w:t>Homecoming game at 11 on Saturday</w:t>
      </w:r>
    </w:p>
    <w:p w:rsidR="00521823" w:rsidRDefault="00521823" w:rsidP="00521823">
      <w:pPr>
        <w:pStyle w:val="ListParagraph"/>
        <w:numPr>
          <w:ilvl w:val="1"/>
          <w:numId w:val="1"/>
        </w:numPr>
        <w:rPr>
          <w:rFonts w:ascii="Times New Roman" w:hAnsi="Times New Roman" w:cs="Times New Roman"/>
        </w:rPr>
      </w:pPr>
      <w:r>
        <w:rPr>
          <w:rFonts w:ascii="Times New Roman" w:hAnsi="Times New Roman" w:cs="Times New Roman"/>
        </w:rPr>
        <w:t>Parish Weekends – Sept 22/23 Sacred Heart/St. Alexander</w:t>
      </w:r>
    </w:p>
    <w:p w:rsidR="00521823" w:rsidRPr="00E7316A" w:rsidRDefault="00A24977" w:rsidP="00521823">
      <w:pPr>
        <w:pStyle w:val="ListParagraph"/>
        <w:numPr>
          <w:ilvl w:val="1"/>
          <w:numId w:val="1"/>
        </w:numPr>
        <w:rPr>
          <w:rFonts w:ascii="Times New Roman" w:hAnsi="Times New Roman" w:cs="Times New Roman"/>
        </w:rPr>
      </w:pPr>
      <w:r>
        <w:rPr>
          <w:rFonts w:ascii="Times New Roman" w:hAnsi="Times New Roman" w:cs="Times New Roman"/>
        </w:rPr>
        <w:t>November 10 Auction Royal</w:t>
      </w:r>
      <w:r w:rsidR="00521823">
        <w:rPr>
          <w:rFonts w:ascii="Times New Roman" w:hAnsi="Times New Roman" w:cs="Times New Roman"/>
        </w:rPr>
        <w:t>e</w:t>
      </w:r>
    </w:p>
    <w:p w:rsidR="004B0C42" w:rsidRPr="00E7316A" w:rsidRDefault="00521823" w:rsidP="00B66AB0">
      <w:pPr>
        <w:pStyle w:val="ListParagraph"/>
        <w:numPr>
          <w:ilvl w:val="0"/>
          <w:numId w:val="1"/>
        </w:numPr>
        <w:rPr>
          <w:rFonts w:ascii="Times New Roman" w:hAnsi="Times New Roman" w:cs="Times New Roman"/>
        </w:rPr>
      </w:pPr>
      <w:r>
        <w:rPr>
          <w:rFonts w:ascii="Times New Roman" w:hAnsi="Times New Roman" w:cs="Times New Roman"/>
        </w:rPr>
        <w:t>Approval of August</w:t>
      </w:r>
      <w:r w:rsidR="004B0C42" w:rsidRPr="00E7316A">
        <w:rPr>
          <w:rFonts w:ascii="Times New Roman" w:hAnsi="Times New Roman" w:cs="Times New Roman"/>
        </w:rPr>
        <w:t xml:space="preserve"> Minutes</w:t>
      </w:r>
      <w:r w:rsidR="00DF4972">
        <w:rPr>
          <w:rFonts w:ascii="Times New Roman" w:hAnsi="Times New Roman" w:cs="Times New Roman"/>
        </w:rPr>
        <w:t xml:space="preserve"> </w:t>
      </w:r>
      <w:proofErr w:type="spellStart"/>
      <w:r w:rsidR="00DF4972">
        <w:rPr>
          <w:rFonts w:ascii="Times New Roman" w:hAnsi="Times New Roman" w:cs="Times New Roman"/>
        </w:rPr>
        <w:t>ch</w:t>
      </w:r>
      <w:proofErr w:type="spellEnd"/>
      <w:r w:rsidR="004B0C42" w:rsidRPr="00E7316A">
        <w:rPr>
          <w:rFonts w:ascii="Times New Roman" w:hAnsi="Times New Roman" w:cs="Times New Roman"/>
        </w:rPr>
        <w:tab/>
      </w:r>
      <w:r w:rsidR="004B0C42"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4B0C42" w:rsidRPr="00E7316A">
        <w:rPr>
          <w:rFonts w:ascii="Times New Roman" w:hAnsi="Times New Roman" w:cs="Times New Roman"/>
        </w:rPr>
        <w:t>Daniel Minter</w:t>
      </w:r>
    </w:p>
    <w:p w:rsidR="001F3C15" w:rsidRPr="00E7316A" w:rsidRDefault="00B66AB0" w:rsidP="001F3C15">
      <w:pPr>
        <w:pStyle w:val="ListParagraph"/>
        <w:numPr>
          <w:ilvl w:val="0"/>
          <w:numId w:val="1"/>
        </w:numPr>
        <w:rPr>
          <w:rFonts w:ascii="Times New Roman" w:hAnsi="Times New Roman" w:cs="Times New Roman"/>
        </w:rPr>
      </w:pPr>
      <w:r w:rsidRPr="00E7316A">
        <w:rPr>
          <w:rFonts w:ascii="Times New Roman" w:hAnsi="Times New Roman" w:cs="Times New Roman"/>
        </w:rPr>
        <w:t>Reports</w:t>
      </w:r>
      <w:r w:rsidRPr="00E7316A">
        <w:rPr>
          <w:rFonts w:ascii="Times New Roman" w:hAnsi="Times New Roman" w:cs="Times New Roman"/>
        </w:rPr>
        <w:tab/>
      </w:r>
      <w:r w:rsidR="00DF4972">
        <w:rPr>
          <w:rFonts w:ascii="Times New Roman" w:hAnsi="Times New Roman" w:cs="Times New Roman"/>
        </w:rPr>
        <w:t>(will bring to meeting)</w:t>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p>
    <w:p w:rsidR="00B66AB0" w:rsidRPr="00E7316A" w:rsidRDefault="00B66AB0" w:rsidP="00B66AB0">
      <w:pPr>
        <w:pStyle w:val="ListParagraph"/>
        <w:numPr>
          <w:ilvl w:val="1"/>
          <w:numId w:val="1"/>
        </w:numPr>
        <w:rPr>
          <w:rFonts w:ascii="Times New Roman" w:hAnsi="Times New Roman" w:cs="Times New Roman"/>
        </w:rPr>
      </w:pPr>
      <w:r w:rsidRPr="00E7316A">
        <w:rPr>
          <w:rFonts w:ascii="Times New Roman" w:hAnsi="Times New Roman" w:cs="Times New Roman"/>
        </w:rPr>
        <w:t>School</w:t>
      </w:r>
    </w:p>
    <w:p w:rsidR="00B66AB0" w:rsidRPr="00E7316A" w:rsidRDefault="00B66AB0" w:rsidP="00B66AB0">
      <w:pPr>
        <w:pStyle w:val="ListParagraph"/>
        <w:numPr>
          <w:ilvl w:val="1"/>
          <w:numId w:val="1"/>
        </w:numPr>
        <w:rPr>
          <w:rFonts w:ascii="Times New Roman" w:hAnsi="Times New Roman" w:cs="Times New Roman"/>
        </w:rPr>
      </w:pPr>
      <w:r w:rsidRPr="00E7316A">
        <w:rPr>
          <w:rFonts w:ascii="Times New Roman" w:hAnsi="Times New Roman" w:cs="Times New Roman"/>
        </w:rPr>
        <w:t>President/Diocese</w:t>
      </w:r>
    </w:p>
    <w:p w:rsidR="00B66AB0" w:rsidRPr="00E7316A" w:rsidRDefault="00B66AB0" w:rsidP="00B66AB0">
      <w:pPr>
        <w:pStyle w:val="ListParagraph"/>
        <w:numPr>
          <w:ilvl w:val="1"/>
          <w:numId w:val="1"/>
        </w:numPr>
        <w:rPr>
          <w:rFonts w:ascii="Times New Roman" w:hAnsi="Times New Roman" w:cs="Times New Roman"/>
        </w:rPr>
      </w:pPr>
      <w:r w:rsidRPr="00E7316A">
        <w:rPr>
          <w:rFonts w:ascii="Times New Roman" w:hAnsi="Times New Roman" w:cs="Times New Roman"/>
        </w:rPr>
        <w:t>Athletics</w:t>
      </w:r>
    </w:p>
    <w:p w:rsidR="00B66AB0" w:rsidRPr="00E7316A" w:rsidRDefault="00B66AB0" w:rsidP="00B66AB0">
      <w:pPr>
        <w:pStyle w:val="ListParagraph"/>
        <w:numPr>
          <w:ilvl w:val="1"/>
          <w:numId w:val="1"/>
        </w:numPr>
        <w:rPr>
          <w:rFonts w:ascii="Times New Roman" w:hAnsi="Times New Roman" w:cs="Times New Roman"/>
        </w:rPr>
      </w:pPr>
      <w:r w:rsidRPr="00E7316A">
        <w:rPr>
          <w:rFonts w:ascii="Times New Roman" w:hAnsi="Times New Roman" w:cs="Times New Roman"/>
        </w:rPr>
        <w:t>Enrollment</w:t>
      </w:r>
    </w:p>
    <w:p w:rsidR="00B66AB0" w:rsidRPr="00E7316A" w:rsidRDefault="00B66AB0" w:rsidP="00B66AB0">
      <w:pPr>
        <w:pStyle w:val="ListParagraph"/>
        <w:numPr>
          <w:ilvl w:val="1"/>
          <w:numId w:val="1"/>
        </w:numPr>
        <w:rPr>
          <w:rFonts w:ascii="Times New Roman" w:hAnsi="Times New Roman" w:cs="Times New Roman"/>
        </w:rPr>
      </w:pPr>
      <w:r w:rsidRPr="00E7316A">
        <w:rPr>
          <w:rFonts w:ascii="Times New Roman" w:hAnsi="Times New Roman" w:cs="Times New Roman"/>
        </w:rPr>
        <w:t>Royal Parents</w:t>
      </w:r>
    </w:p>
    <w:p w:rsidR="00697126" w:rsidRPr="00E7316A" w:rsidRDefault="00B66AB0" w:rsidP="001F3C15">
      <w:pPr>
        <w:pStyle w:val="ListParagraph"/>
        <w:numPr>
          <w:ilvl w:val="0"/>
          <w:numId w:val="1"/>
        </w:numPr>
        <w:rPr>
          <w:rFonts w:ascii="Times New Roman" w:hAnsi="Times New Roman" w:cs="Times New Roman"/>
        </w:rPr>
      </w:pPr>
      <w:r w:rsidRPr="00E7316A">
        <w:rPr>
          <w:rFonts w:ascii="Times New Roman" w:hAnsi="Times New Roman" w:cs="Times New Roman"/>
        </w:rPr>
        <w:t>Old Business</w:t>
      </w:r>
    </w:p>
    <w:p w:rsidR="00B66AB0" w:rsidRPr="00E7316A" w:rsidRDefault="00B66AB0" w:rsidP="001F3C15">
      <w:pPr>
        <w:pStyle w:val="ListParagraph"/>
        <w:numPr>
          <w:ilvl w:val="0"/>
          <w:numId w:val="1"/>
        </w:numPr>
        <w:rPr>
          <w:rFonts w:ascii="Times New Roman" w:hAnsi="Times New Roman" w:cs="Times New Roman"/>
        </w:rPr>
      </w:pPr>
      <w:r w:rsidRPr="00E7316A">
        <w:rPr>
          <w:rFonts w:ascii="Times New Roman" w:hAnsi="Times New Roman" w:cs="Times New Roman"/>
        </w:rPr>
        <w:t>New Business</w:t>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t>Daniel Minter</w:t>
      </w:r>
    </w:p>
    <w:p w:rsidR="00521823" w:rsidRDefault="00521823" w:rsidP="001F3C15">
      <w:pPr>
        <w:pStyle w:val="ListParagraph"/>
        <w:numPr>
          <w:ilvl w:val="1"/>
          <w:numId w:val="1"/>
        </w:numPr>
        <w:rPr>
          <w:rFonts w:ascii="Times New Roman" w:hAnsi="Times New Roman" w:cs="Times New Roman"/>
        </w:rPr>
      </w:pPr>
      <w:r>
        <w:rPr>
          <w:rFonts w:ascii="Times New Roman" w:hAnsi="Times New Roman" w:cs="Times New Roman"/>
        </w:rPr>
        <w:t>Catholic Identity Principal 1 questions on pages 9 and 10</w:t>
      </w:r>
    </w:p>
    <w:p w:rsidR="00521823" w:rsidRDefault="00521823" w:rsidP="001F3C15">
      <w:pPr>
        <w:pStyle w:val="ListParagraph"/>
        <w:numPr>
          <w:ilvl w:val="1"/>
          <w:numId w:val="1"/>
        </w:numPr>
        <w:rPr>
          <w:rFonts w:ascii="Times New Roman" w:hAnsi="Times New Roman" w:cs="Times New Roman"/>
        </w:rPr>
      </w:pPr>
      <w:r>
        <w:rPr>
          <w:rFonts w:ascii="Times New Roman" w:hAnsi="Times New Roman" w:cs="Times New Roman"/>
        </w:rPr>
        <w:t>2019-20 Calendar</w:t>
      </w:r>
    </w:p>
    <w:p w:rsidR="00B66AB0" w:rsidRPr="00E7316A" w:rsidRDefault="00B66AB0" w:rsidP="001F3C15">
      <w:pPr>
        <w:pStyle w:val="ListParagraph"/>
        <w:numPr>
          <w:ilvl w:val="1"/>
          <w:numId w:val="1"/>
        </w:numPr>
        <w:rPr>
          <w:rFonts w:ascii="Times New Roman" w:hAnsi="Times New Roman" w:cs="Times New Roman"/>
        </w:rPr>
      </w:pPr>
      <w:r w:rsidRPr="00E7316A">
        <w:rPr>
          <w:rFonts w:ascii="Times New Roman" w:hAnsi="Times New Roman" w:cs="Times New Roman"/>
        </w:rPr>
        <w:t>Catholic Schools Week 2019</w:t>
      </w:r>
    </w:p>
    <w:p w:rsidR="00E7316A" w:rsidRPr="00E7316A" w:rsidRDefault="00E7316A" w:rsidP="001F3C15">
      <w:pPr>
        <w:pStyle w:val="ListParagraph"/>
        <w:numPr>
          <w:ilvl w:val="1"/>
          <w:numId w:val="1"/>
        </w:numPr>
        <w:rPr>
          <w:rFonts w:ascii="Times New Roman" w:hAnsi="Times New Roman" w:cs="Times New Roman"/>
        </w:rPr>
      </w:pPr>
      <w:r w:rsidRPr="00E7316A">
        <w:rPr>
          <w:rFonts w:ascii="Times New Roman" w:hAnsi="Times New Roman" w:cs="Times New Roman"/>
        </w:rPr>
        <w:t xml:space="preserve">WRISA instead of </w:t>
      </w:r>
      <w:proofErr w:type="spellStart"/>
      <w:r w:rsidRPr="00E7316A">
        <w:rPr>
          <w:rFonts w:ascii="Times New Roman" w:hAnsi="Times New Roman" w:cs="Times New Roman"/>
        </w:rPr>
        <w:t>AdvancED</w:t>
      </w:r>
      <w:proofErr w:type="spellEnd"/>
    </w:p>
    <w:p w:rsidR="001F3C15" w:rsidRPr="00E7316A" w:rsidRDefault="001F3C15" w:rsidP="001F3C15">
      <w:pPr>
        <w:pStyle w:val="ListParagraph"/>
        <w:numPr>
          <w:ilvl w:val="0"/>
          <w:numId w:val="1"/>
        </w:numPr>
        <w:rPr>
          <w:rFonts w:ascii="Times New Roman" w:hAnsi="Times New Roman" w:cs="Times New Roman"/>
        </w:rPr>
      </w:pPr>
      <w:r w:rsidRPr="00E7316A">
        <w:rPr>
          <w:rFonts w:ascii="Times New Roman" w:hAnsi="Times New Roman" w:cs="Times New Roman"/>
        </w:rPr>
        <w:t>Any other business</w:t>
      </w:r>
    </w:p>
    <w:p w:rsidR="001F3C15" w:rsidRPr="00E7316A" w:rsidRDefault="001F3C15" w:rsidP="001F3C15">
      <w:pPr>
        <w:pStyle w:val="ListParagraph"/>
        <w:numPr>
          <w:ilvl w:val="0"/>
          <w:numId w:val="1"/>
        </w:numPr>
        <w:rPr>
          <w:rFonts w:ascii="Times New Roman" w:hAnsi="Times New Roman" w:cs="Times New Roman"/>
        </w:rPr>
      </w:pPr>
      <w:r w:rsidRPr="00E7316A">
        <w:rPr>
          <w:rFonts w:ascii="Times New Roman" w:hAnsi="Times New Roman" w:cs="Times New Roman"/>
        </w:rPr>
        <w:t>Closing Prayer</w:t>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00B66AB0" w:rsidRPr="00E7316A">
        <w:rPr>
          <w:rFonts w:ascii="Times New Roman" w:hAnsi="Times New Roman" w:cs="Times New Roman"/>
        </w:rPr>
        <w:tab/>
      </w:r>
      <w:r w:rsidRPr="00E7316A">
        <w:rPr>
          <w:rFonts w:ascii="Times New Roman" w:hAnsi="Times New Roman" w:cs="Times New Roman"/>
        </w:rPr>
        <w:t>Daniel Minter</w:t>
      </w:r>
    </w:p>
    <w:p w:rsidR="00B66AB0" w:rsidRPr="00E7316A" w:rsidRDefault="00B66AB0" w:rsidP="00B66AB0">
      <w:pPr>
        <w:pStyle w:val="ListParagraph"/>
        <w:rPr>
          <w:rFonts w:ascii="Times New Roman" w:hAnsi="Times New Roman" w:cs="Times New Roman"/>
        </w:rPr>
      </w:pPr>
      <w:r w:rsidRPr="00E7316A">
        <w:rPr>
          <w:rFonts w:ascii="Times New Roman" w:hAnsi="Times New Roman" w:cs="Times New Roman"/>
        </w:rPr>
        <w:t>2018-19 Meeting Dates 3</w:t>
      </w:r>
      <w:r w:rsidRPr="00E7316A">
        <w:rPr>
          <w:rFonts w:ascii="Times New Roman" w:hAnsi="Times New Roman" w:cs="Times New Roman"/>
          <w:vertAlign w:val="superscript"/>
        </w:rPr>
        <w:t>rd</w:t>
      </w:r>
      <w:r w:rsidRPr="00E7316A">
        <w:rPr>
          <w:rFonts w:ascii="Times New Roman" w:hAnsi="Times New Roman" w:cs="Times New Roman"/>
        </w:rPr>
        <w:t xml:space="preserve"> Tuesday of the month August 2018 – June 2019 6 PM Finance and 7 PM Commission</w:t>
      </w:r>
    </w:p>
    <w:p w:rsidR="00B66AB0" w:rsidRDefault="00B66AB0" w:rsidP="00B66AB0">
      <w:pPr>
        <w:pStyle w:val="ListParagraph"/>
        <w:rPr>
          <w:rFonts w:ascii="Times New Roman" w:hAnsi="Times New Roman" w:cs="Times New Roman"/>
        </w:rPr>
      </w:pPr>
      <w:r w:rsidRPr="00E7316A">
        <w:rPr>
          <w:rFonts w:ascii="Times New Roman" w:hAnsi="Times New Roman" w:cs="Times New Roman"/>
        </w:rPr>
        <w:t xml:space="preserve"> Oct. 16, Nov. 20, Dec. 18</w:t>
      </w:r>
      <w:r w:rsidR="00DF4972">
        <w:rPr>
          <w:rFonts w:ascii="Times New Roman" w:hAnsi="Times New Roman" w:cs="Times New Roman"/>
        </w:rPr>
        <w:t>(Finance only)</w:t>
      </w:r>
      <w:r w:rsidRPr="00E7316A">
        <w:rPr>
          <w:rFonts w:ascii="Times New Roman" w:hAnsi="Times New Roman" w:cs="Times New Roman"/>
        </w:rPr>
        <w:t>, Jan. 15, Feb. 19, Mar. 19, Apr. 16, May 21 and June 18</w:t>
      </w:r>
    </w:p>
    <w:p w:rsidR="00DF4972" w:rsidRDefault="00DF4972" w:rsidP="00B66AB0">
      <w:pPr>
        <w:pStyle w:val="ListParagraph"/>
        <w:rPr>
          <w:rFonts w:ascii="Times New Roman" w:hAnsi="Times New Roman" w:cs="Times New Roman"/>
        </w:rPr>
      </w:pPr>
    </w:p>
    <w:p w:rsidR="00DF4972" w:rsidRDefault="00DF4972" w:rsidP="00B66AB0">
      <w:pPr>
        <w:pStyle w:val="ListParagraph"/>
        <w:rPr>
          <w:rFonts w:ascii="Times New Roman" w:hAnsi="Times New Roman" w:cs="Times New Roman"/>
        </w:rPr>
      </w:pPr>
    </w:p>
    <w:p w:rsidR="00DF4972" w:rsidRDefault="00DF4972" w:rsidP="00B66AB0">
      <w:pPr>
        <w:pStyle w:val="ListParagraph"/>
        <w:rPr>
          <w:rFonts w:ascii="Times New Roman" w:hAnsi="Times New Roman" w:cs="Times New Roman"/>
        </w:rPr>
      </w:pPr>
    </w:p>
    <w:p w:rsidR="00DF4972" w:rsidRDefault="00DF4972" w:rsidP="00B66AB0">
      <w:pPr>
        <w:pStyle w:val="ListParagraph"/>
        <w:rPr>
          <w:rFonts w:ascii="Times New Roman" w:hAnsi="Times New Roman" w:cs="Times New Roman"/>
        </w:rPr>
      </w:pPr>
    </w:p>
    <w:p w:rsidR="00DF4972" w:rsidRDefault="00DF4972" w:rsidP="00B66AB0">
      <w:pPr>
        <w:pStyle w:val="ListParagraph"/>
        <w:rPr>
          <w:rFonts w:ascii="Times New Roman" w:hAnsi="Times New Roman" w:cs="Times New Roman"/>
        </w:rPr>
      </w:pPr>
    </w:p>
    <w:p w:rsidR="00DF4972" w:rsidRDefault="00DF4972" w:rsidP="00B66AB0">
      <w:pPr>
        <w:pStyle w:val="ListParagraph"/>
        <w:rPr>
          <w:rFonts w:ascii="Times New Roman" w:hAnsi="Times New Roman" w:cs="Times New Roman"/>
        </w:rPr>
      </w:pPr>
    </w:p>
    <w:p w:rsidR="00DF4972" w:rsidRDefault="00DF4972" w:rsidP="00B66AB0">
      <w:pPr>
        <w:pStyle w:val="ListParagraph"/>
        <w:rPr>
          <w:rFonts w:ascii="Times New Roman" w:hAnsi="Times New Roman" w:cs="Times New Roman"/>
        </w:rPr>
      </w:pPr>
    </w:p>
    <w:p w:rsidR="00DF4972" w:rsidRPr="00A97164" w:rsidRDefault="00DF4972" w:rsidP="00DF4972">
      <w:pPr>
        <w:pStyle w:val="NoSpacing"/>
        <w:rPr>
          <w:rFonts w:asciiTheme="majorHAnsi" w:hAnsiTheme="majorHAnsi"/>
          <w:sz w:val="24"/>
          <w:szCs w:val="24"/>
        </w:rPr>
      </w:pPr>
      <w:r w:rsidRPr="00A97164">
        <w:rPr>
          <w:rFonts w:asciiTheme="majorHAnsi" w:hAnsiTheme="majorHAnsi"/>
          <w:b/>
          <w:sz w:val="24"/>
          <w:szCs w:val="24"/>
          <w:u w:val="double"/>
        </w:rPr>
        <w:lastRenderedPageBreak/>
        <w:t xml:space="preserve">MINUTES: </w:t>
      </w:r>
      <w:r w:rsidRPr="00A97164">
        <w:rPr>
          <w:rFonts w:asciiTheme="majorHAnsi" w:hAnsiTheme="majorHAnsi"/>
          <w:b/>
          <w:sz w:val="24"/>
          <w:szCs w:val="24"/>
          <w:u w:val="double"/>
        </w:rPr>
        <w:tab/>
      </w:r>
      <w:r>
        <w:rPr>
          <w:rFonts w:asciiTheme="majorHAnsi" w:hAnsiTheme="majorHAnsi"/>
          <w:b/>
          <w:sz w:val="24"/>
          <w:szCs w:val="24"/>
          <w:u w:val="double"/>
        </w:rPr>
        <w:t xml:space="preserve">Finance/Commission </w:t>
      </w:r>
      <w:r w:rsidRPr="00A97164">
        <w:rPr>
          <w:rFonts w:asciiTheme="majorHAnsi" w:hAnsiTheme="majorHAnsi"/>
          <w:b/>
          <w:sz w:val="24"/>
          <w:szCs w:val="24"/>
          <w:u w:val="double"/>
        </w:rPr>
        <w:t xml:space="preserve">Meeting, </w:t>
      </w:r>
      <w:r w:rsidRPr="00307158">
        <w:rPr>
          <w:rFonts w:asciiTheme="majorHAnsi" w:hAnsiTheme="majorHAnsi"/>
          <w:b/>
          <w:sz w:val="40"/>
          <w:szCs w:val="40"/>
          <w:u w:val="double"/>
        </w:rPr>
        <w:t xml:space="preserve">August </w:t>
      </w:r>
      <w:r>
        <w:rPr>
          <w:rFonts w:asciiTheme="majorHAnsi" w:hAnsiTheme="majorHAnsi"/>
          <w:b/>
          <w:sz w:val="40"/>
          <w:szCs w:val="40"/>
          <w:u w:val="double"/>
        </w:rPr>
        <w:t>22, 2018</w:t>
      </w:r>
    </w:p>
    <w:p w:rsidR="00DF4972" w:rsidRPr="00A97164" w:rsidRDefault="00DF4972" w:rsidP="00DF4972">
      <w:pPr>
        <w:spacing w:after="0"/>
        <w:rPr>
          <w:rFonts w:asciiTheme="majorHAnsi" w:hAnsiTheme="majorHAnsi"/>
          <w:b/>
          <w:sz w:val="24"/>
          <w:szCs w:val="24"/>
          <w:u w:val="single"/>
        </w:rPr>
      </w:pPr>
      <w:r w:rsidRPr="00DF4972">
        <w:rPr>
          <w:rFonts w:asciiTheme="majorHAnsi" w:hAnsiTheme="majorHAnsi"/>
          <w:b/>
          <w:sz w:val="24"/>
          <w:szCs w:val="24"/>
          <w:u w:val="single"/>
        </w:rPr>
        <w:t>6:00 p.m</w:t>
      </w:r>
      <w:r>
        <w:rPr>
          <w:rFonts w:asciiTheme="majorHAnsi" w:hAnsiTheme="majorHAnsi"/>
          <w:sz w:val="24"/>
          <w:szCs w:val="24"/>
        </w:rPr>
        <w:t>.</w:t>
      </w:r>
    </w:p>
    <w:p w:rsidR="00DF4972" w:rsidRPr="00A97164" w:rsidRDefault="00DF4972" w:rsidP="00DF4972">
      <w:pPr>
        <w:spacing w:after="0"/>
        <w:rPr>
          <w:rFonts w:asciiTheme="majorHAnsi" w:hAnsiTheme="majorHAnsi"/>
          <w:b/>
          <w:sz w:val="24"/>
          <w:szCs w:val="24"/>
          <w:u w:val="single"/>
        </w:rPr>
      </w:pPr>
      <w:r w:rsidRPr="00A97164">
        <w:rPr>
          <w:rFonts w:asciiTheme="majorHAnsi" w:hAnsiTheme="majorHAnsi"/>
          <w:b/>
          <w:sz w:val="24"/>
          <w:szCs w:val="24"/>
          <w:u w:val="single"/>
        </w:rPr>
        <w:t>Finance Committee:</w:t>
      </w:r>
    </w:p>
    <w:p w:rsidR="00DF4972" w:rsidRPr="00A97164" w:rsidRDefault="00DF4972" w:rsidP="00DF4972">
      <w:pPr>
        <w:spacing w:after="0"/>
        <w:rPr>
          <w:rFonts w:asciiTheme="majorHAnsi" w:hAnsiTheme="majorHAnsi"/>
          <w:sz w:val="24"/>
          <w:szCs w:val="24"/>
        </w:rPr>
      </w:pPr>
      <w:r w:rsidRPr="00A97164">
        <w:rPr>
          <w:rFonts w:asciiTheme="majorHAnsi" w:hAnsiTheme="majorHAnsi"/>
          <w:sz w:val="24"/>
          <w:szCs w:val="24"/>
        </w:rPr>
        <w:t>Presiding: Michele Haas</w:t>
      </w:r>
    </w:p>
    <w:p w:rsidR="00DF4972" w:rsidRPr="00A97164" w:rsidRDefault="00DF4972" w:rsidP="00DF4972">
      <w:pPr>
        <w:spacing w:after="0"/>
        <w:rPr>
          <w:rFonts w:asciiTheme="majorHAnsi" w:hAnsiTheme="majorHAnsi"/>
          <w:b/>
          <w:sz w:val="24"/>
          <w:szCs w:val="24"/>
          <w:u w:val="single"/>
        </w:rPr>
      </w:pPr>
      <w:r w:rsidRPr="00A97164">
        <w:rPr>
          <w:rFonts w:asciiTheme="majorHAnsi" w:hAnsiTheme="majorHAnsi"/>
          <w:b/>
          <w:sz w:val="24"/>
          <w:szCs w:val="24"/>
          <w:u w:val="single"/>
        </w:rPr>
        <w:t>Attending:</w:t>
      </w:r>
      <w:bookmarkStart w:id="0" w:name="_GoBack"/>
      <w:bookmarkEnd w:id="0"/>
    </w:p>
    <w:p w:rsidR="00DF4972" w:rsidRPr="00A97164" w:rsidRDefault="00DF4972" w:rsidP="00DF4972">
      <w:pPr>
        <w:spacing w:after="0" w:line="240" w:lineRule="auto"/>
        <w:rPr>
          <w:rFonts w:asciiTheme="majorHAnsi" w:hAnsiTheme="majorHAnsi"/>
          <w:sz w:val="24"/>
          <w:szCs w:val="24"/>
        </w:rPr>
      </w:pPr>
      <w:r>
        <w:rPr>
          <w:rFonts w:asciiTheme="majorHAnsi" w:hAnsiTheme="majorHAnsi"/>
          <w:sz w:val="24"/>
          <w:szCs w:val="24"/>
        </w:rPr>
        <w:t>Jeff Kuhn, Andrea Pecher, Christy Steinle, Ken Piaro, Dan Minter, Laura Cronan, Jimmy Lynch, Bob Birkhauser</w:t>
      </w:r>
    </w:p>
    <w:p w:rsidR="00DF4972" w:rsidRPr="00A97164" w:rsidRDefault="00DF4972" w:rsidP="00DF4972">
      <w:pPr>
        <w:spacing w:after="0"/>
        <w:rPr>
          <w:rFonts w:asciiTheme="majorHAnsi" w:hAnsiTheme="majorHAnsi"/>
          <w:sz w:val="24"/>
          <w:szCs w:val="24"/>
        </w:rPr>
      </w:pPr>
    </w:p>
    <w:p w:rsidR="00DF4972" w:rsidRPr="00A97164" w:rsidRDefault="00DF4972" w:rsidP="00DF4972">
      <w:pPr>
        <w:pStyle w:val="ListParagraph"/>
        <w:numPr>
          <w:ilvl w:val="0"/>
          <w:numId w:val="2"/>
        </w:numPr>
        <w:spacing w:after="0" w:line="254" w:lineRule="auto"/>
        <w:rPr>
          <w:rFonts w:asciiTheme="majorHAnsi" w:hAnsiTheme="majorHAnsi"/>
          <w:sz w:val="24"/>
          <w:szCs w:val="24"/>
        </w:rPr>
      </w:pPr>
      <w:r w:rsidRPr="00A97164">
        <w:rPr>
          <w:rFonts w:asciiTheme="majorHAnsi" w:hAnsiTheme="majorHAnsi"/>
          <w:sz w:val="24"/>
          <w:szCs w:val="24"/>
        </w:rPr>
        <w:t>Prayer</w:t>
      </w:r>
    </w:p>
    <w:p w:rsidR="00DF4972" w:rsidRPr="00A97164" w:rsidRDefault="00DF4972" w:rsidP="00DF4972">
      <w:pPr>
        <w:pStyle w:val="ListParagraph"/>
        <w:numPr>
          <w:ilvl w:val="0"/>
          <w:numId w:val="2"/>
        </w:numPr>
        <w:spacing w:after="0" w:line="254" w:lineRule="auto"/>
        <w:rPr>
          <w:rFonts w:asciiTheme="majorHAnsi" w:hAnsiTheme="majorHAnsi"/>
          <w:sz w:val="24"/>
          <w:szCs w:val="24"/>
        </w:rPr>
      </w:pPr>
      <w:r w:rsidRPr="00A97164">
        <w:rPr>
          <w:rFonts w:asciiTheme="majorHAnsi" w:hAnsiTheme="majorHAnsi"/>
          <w:sz w:val="24"/>
          <w:szCs w:val="24"/>
        </w:rPr>
        <w:t>August Financials Reviewed</w:t>
      </w:r>
    </w:p>
    <w:p w:rsidR="00DF4972" w:rsidRPr="00A97164" w:rsidRDefault="00DF4972" w:rsidP="00DF4972">
      <w:pPr>
        <w:pStyle w:val="ListParagraph"/>
        <w:numPr>
          <w:ilvl w:val="0"/>
          <w:numId w:val="2"/>
        </w:numPr>
        <w:spacing w:after="0" w:line="254" w:lineRule="auto"/>
        <w:rPr>
          <w:rFonts w:asciiTheme="majorHAnsi" w:hAnsiTheme="majorHAnsi"/>
          <w:b/>
          <w:sz w:val="24"/>
          <w:szCs w:val="24"/>
          <w:u w:val="single"/>
        </w:rPr>
      </w:pPr>
      <w:r w:rsidRPr="00A97164">
        <w:rPr>
          <w:rFonts w:asciiTheme="majorHAnsi" w:hAnsiTheme="majorHAnsi"/>
          <w:sz w:val="24"/>
          <w:szCs w:val="24"/>
        </w:rPr>
        <w:t>Discussed Strategic Plan</w:t>
      </w:r>
    </w:p>
    <w:p w:rsidR="00DF4972" w:rsidRPr="00A97164" w:rsidRDefault="00DF4972" w:rsidP="00DF4972">
      <w:pPr>
        <w:spacing w:after="0"/>
        <w:rPr>
          <w:rFonts w:asciiTheme="majorHAnsi" w:hAnsiTheme="majorHAnsi"/>
          <w:b/>
          <w:sz w:val="24"/>
          <w:szCs w:val="24"/>
          <w:u w:val="single"/>
        </w:rPr>
      </w:pPr>
      <w:r>
        <w:rPr>
          <w:rFonts w:asciiTheme="majorHAnsi" w:hAnsiTheme="majorHAnsi"/>
          <w:b/>
          <w:sz w:val="24"/>
          <w:szCs w:val="24"/>
          <w:u w:val="single"/>
        </w:rPr>
        <w:t>7:00 p.m.</w:t>
      </w:r>
    </w:p>
    <w:p w:rsidR="00DF4972" w:rsidRPr="00A97164" w:rsidRDefault="00DF4972" w:rsidP="00DF4972">
      <w:pPr>
        <w:spacing w:after="0"/>
        <w:rPr>
          <w:rFonts w:asciiTheme="majorHAnsi" w:hAnsiTheme="majorHAnsi"/>
          <w:b/>
          <w:sz w:val="24"/>
          <w:szCs w:val="24"/>
          <w:u w:val="single"/>
        </w:rPr>
      </w:pPr>
      <w:r w:rsidRPr="00A97164">
        <w:rPr>
          <w:rFonts w:asciiTheme="majorHAnsi" w:hAnsiTheme="majorHAnsi"/>
          <w:b/>
          <w:sz w:val="24"/>
          <w:szCs w:val="24"/>
          <w:u w:val="single"/>
        </w:rPr>
        <w:t>Commission:</w:t>
      </w:r>
    </w:p>
    <w:p w:rsidR="00DF4972" w:rsidRPr="00A97164" w:rsidRDefault="00DF4972" w:rsidP="00DF4972">
      <w:pPr>
        <w:spacing w:after="0"/>
        <w:rPr>
          <w:rFonts w:asciiTheme="majorHAnsi" w:hAnsiTheme="majorHAnsi"/>
          <w:sz w:val="24"/>
          <w:szCs w:val="24"/>
        </w:rPr>
      </w:pPr>
      <w:r w:rsidRPr="00A97164">
        <w:rPr>
          <w:rFonts w:asciiTheme="majorHAnsi" w:hAnsiTheme="majorHAnsi"/>
          <w:b/>
          <w:sz w:val="24"/>
          <w:szCs w:val="24"/>
        </w:rPr>
        <w:t>Presiding:</w:t>
      </w:r>
      <w:r w:rsidRPr="00A97164">
        <w:rPr>
          <w:rFonts w:asciiTheme="majorHAnsi" w:hAnsiTheme="majorHAnsi"/>
          <w:sz w:val="24"/>
          <w:szCs w:val="24"/>
        </w:rPr>
        <w:t xml:space="preserve"> </w:t>
      </w:r>
      <w:r>
        <w:rPr>
          <w:rFonts w:asciiTheme="majorHAnsi" w:hAnsiTheme="majorHAnsi"/>
          <w:sz w:val="24"/>
          <w:szCs w:val="24"/>
        </w:rPr>
        <w:t>Dan Minter</w:t>
      </w:r>
    </w:p>
    <w:p w:rsidR="00DF4972" w:rsidRPr="00A97164" w:rsidRDefault="00DF4972" w:rsidP="00DF4972">
      <w:pPr>
        <w:spacing w:after="0"/>
        <w:rPr>
          <w:rFonts w:asciiTheme="majorHAnsi" w:hAnsiTheme="majorHAnsi"/>
          <w:b/>
          <w:sz w:val="24"/>
          <w:szCs w:val="24"/>
        </w:rPr>
      </w:pPr>
      <w:r w:rsidRPr="00A97164">
        <w:rPr>
          <w:rFonts w:asciiTheme="majorHAnsi" w:hAnsiTheme="majorHAnsi"/>
          <w:b/>
          <w:sz w:val="24"/>
          <w:szCs w:val="24"/>
        </w:rPr>
        <w:t>Attending:</w:t>
      </w:r>
    </w:p>
    <w:p w:rsidR="00DF4972" w:rsidRDefault="00DF4972" w:rsidP="00DF4972">
      <w:pPr>
        <w:spacing w:after="0"/>
        <w:rPr>
          <w:rFonts w:asciiTheme="majorHAnsi" w:hAnsiTheme="majorHAnsi"/>
          <w:sz w:val="24"/>
          <w:szCs w:val="24"/>
        </w:rPr>
      </w:pPr>
      <w:r>
        <w:rPr>
          <w:rFonts w:asciiTheme="majorHAnsi" w:hAnsiTheme="majorHAnsi"/>
          <w:sz w:val="24"/>
          <w:szCs w:val="24"/>
        </w:rPr>
        <w:t xml:space="preserve">Ken Piaro, Tania </w:t>
      </w:r>
      <w:proofErr w:type="spellStart"/>
      <w:r>
        <w:rPr>
          <w:rFonts w:asciiTheme="majorHAnsi" w:hAnsiTheme="majorHAnsi"/>
          <w:sz w:val="24"/>
          <w:szCs w:val="24"/>
        </w:rPr>
        <w:t>Halbersma</w:t>
      </w:r>
      <w:proofErr w:type="spellEnd"/>
      <w:r>
        <w:rPr>
          <w:rFonts w:asciiTheme="majorHAnsi" w:hAnsiTheme="majorHAnsi"/>
          <w:sz w:val="24"/>
          <w:szCs w:val="24"/>
        </w:rPr>
        <w:t>, Jimmy Lynch, Michele Haas, Russ Biebl, Craig Smits, Bob Birkhauser, Laura Cronan, Pam Fochs</w:t>
      </w:r>
    </w:p>
    <w:p w:rsidR="00DF4972" w:rsidRPr="00A97164"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sidRPr="00A97164">
        <w:rPr>
          <w:rFonts w:asciiTheme="majorHAnsi" w:hAnsiTheme="majorHAnsi"/>
          <w:b/>
          <w:sz w:val="24"/>
          <w:szCs w:val="24"/>
        </w:rPr>
        <w:t>Minutes</w:t>
      </w:r>
      <w:r w:rsidRPr="00A97164">
        <w:rPr>
          <w:rFonts w:asciiTheme="majorHAnsi" w:hAnsiTheme="majorHAnsi"/>
          <w:sz w:val="24"/>
          <w:szCs w:val="24"/>
        </w:rPr>
        <w:t xml:space="preserve">: </w:t>
      </w:r>
      <w:r>
        <w:rPr>
          <w:rFonts w:asciiTheme="majorHAnsi" w:hAnsiTheme="majorHAnsi"/>
          <w:sz w:val="24"/>
          <w:szCs w:val="24"/>
        </w:rPr>
        <w:t xml:space="preserve">No June Minutes to approve. </w:t>
      </w:r>
    </w:p>
    <w:p w:rsidR="00DF4972"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Pr>
          <w:rFonts w:asciiTheme="majorHAnsi" w:hAnsiTheme="majorHAnsi"/>
          <w:sz w:val="24"/>
          <w:szCs w:val="24"/>
        </w:rPr>
        <w:t>Upcoming Calendar Highlights</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 xml:space="preserve">Drive One 4UR School Event – Sept </w:t>
      </w:r>
      <w:proofErr w:type="gramStart"/>
      <w:r>
        <w:rPr>
          <w:rFonts w:asciiTheme="majorHAnsi" w:hAnsiTheme="majorHAnsi"/>
          <w:sz w:val="24"/>
          <w:szCs w:val="24"/>
        </w:rPr>
        <w:t>15</w:t>
      </w:r>
      <w:r w:rsidRPr="00A97164">
        <w:rPr>
          <w:rFonts w:asciiTheme="majorHAnsi" w:hAnsiTheme="majorHAnsi"/>
          <w:sz w:val="24"/>
          <w:szCs w:val="24"/>
          <w:vertAlign w:val="superscript"/>
        </w:rPr>
        <w:t>th</w:t>
      </w:r>
      <w:r>
        <w:rPr>
          <w:rFonts w:asciiTheme="majorHAnsi" w:hAnsiTheme="majorHAnsi"/>
          <w:sz w:val="24"/>
          <w:szCs w:val="24"/>
          <w:vertAlign w:val="superscript"/>
        </w:rPr>
        <w:t xml:space="preserve">  </w:t>
      </w:r>
      <w:r>
        <w:rPr>
          <w:rFonts w:asciiTheme="majorHAnsi" w:hAnsiTheme="majorHAnsi"/>
          <w:sz w:val="24"/>
          <w:szCs w:val="24"/>
        </w:rPr>
        <w:t>Possible</w:t>
      </w:r>
      <w:proofErr w:type="gramEnd"/>
      <w:r>
        <w:rPr>
          <w:rFonts w:asciiTheme="majorHAnsi" w:hAnsiTheme="majorHAnsi"/>
          <w:sz w:val="24"/>
          <w:szCs w:val="24"/>
        </w:rPr>
        <w:t xml:space="preserve"> donation up to $6000.</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Recycling Event – Sept 15</w:t>
      </w:r>
      <w:r w:rsidRPr="00A97164">
        <w:rPr>
          <w:rFonts w:asciiTheme="majorHAnsi" w:hAnsiTheme="majorHAnsi"/>
          <w:sz w:val="24"/>
          <w:szCs w:val="24"/>
          <w:vertAlign w:val="superscript"/>
        </w:rPr>
        <w:t>th</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 xml:space="preserve">US Cellular Partnership w/ Assumption.  ACS receive $50 a line for each line added or switched. </w:t>
      </w:r>
      <w:r w:rsidRPr="00A97164">
        <w:rPr>
          <w:rFonts w:asciiTheme="majorHAnsi" w:hAnsiTheme="majorHAnsi"/>
          <w:sz w:val="24"/>
          <w:szCs w:val="24"/>
        </w:rPr>
        <w:t xml:space="preserve"> </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Catechist Commissioning @ Assumption on Saturday, Sept 15</w:t>
      </w:r>
      <w:r w:rsidRPr="00A97164">
        <w:rPr>
          <w:rFonts w:asciiTheme="majorHAnsi" w:hAnsiTheme="majorHAnsi"/>
          <w:sz w:val="24"/>
          <w:szCs w:val="24"/>
          <w:vertAlign w:val="superscript"/>
        </w:rPr>
        <w:t>th</w:t>
      </w:r>
      <w:r>
        <w:rPr>
          <w:rFonts w:asciiTheme="majorHAnsi" w:hAnsiTheme="majorHAnsi"/>
          <w:sz w:val="24"/>
          <w:szCs w:val="24"/>
        </w:rPr>
        <w:t xml:space="preserve"> 4:00 p.m.</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Homecoming Week Sept 17-22</w:t>
      </w:r>
    </w:p>
    <w:p w:rsidR="00DF4972"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Pr>
          <w:rFonts w:asciiTheme="majorHAnsi" w:hAnsiTheme="majorHAnsi"/>
          <w:sz w:val="24"/>
          <w:szCs w:val="24"/>
        </w:rPr>
        <w:t xml:space="preserve">ACS Teachers/Staff In-Service Speaker was Mathew Kelly from Dynamic Catholic.  He is </w:t>
      </w:r>
      <w:proofErr w:type="gramStart"/>
      <w:r>
        <w:rPr>
          <w:rFonts w:asciiTheme="majorHAnsi" w:hAnsiTheme="majorHAnsi"/>
          <w:sz w:val="24"/>
          <w:szCs w:val="24"/>
        </w:rPr>
        <w:t>the  Author</w:t>
      </w:r>
      <w:proofErr w:type="gramEnd"/>
      <w:r>
        <w:rPr>
          <w:rFonts w:asciiTheme="majorHAnsi" w:hAnsiTheme="majorHAnsi"/>
          <w:sz w:val="24"/>
          <w:szCs w:val="24"/>
        </w:rPr>
        <w:t xml:space="preserve"> of the book Dream Maker.   </w:t>
      </w:r>
    </w:p>
    <w:p w:rsidR="00DF4972"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Pr>
          <w:rFonts w:asciiTheme="majorHAnsi" w:hAnsiTheme="majorHAnsi"/>
          <w:sz w:val="24"/>
          <w:szCs w:val="24"/>
        </w:rPr>
        <w:t>Enrollment Update&gt; 395 Students, 5 above budgeted.  114 voucher students this year</w:t>
      </w:r>
    </w:p>
    <w:p w:rsidR="00DF4972"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Pr>
          <w:rFonts w:asciiTheme="majorHAnsi" w:hAnsiTheme="majorHAnsi"/>
          <w:sz w:val="24"/>
          <w:szCs w:val="24"/>
        </w:rPr>
        <w:t xml:space="preserve">Building Notes </w:t>
      </w:r>
    </w:p>
    <w:p w:rsidR="00DF4972" w:rsidRDefault="00DF4972" w:rsidP="00DF4972">
      <w:pPr>
        <w:pStyle w:val="ListParagraph"/>
        <w:numPr>
          <w:ilvl w:val="0"/>
          <w:numId w:val="3"/>
        </w:numPr>
        <w:spacing w:after="0" w:line="276" w:lineRule="auto"/>
        <w:rPr>
          <w:rFonts w:asciiTheme="majorHAnsi" w:hAnsiTheme="majorHAnsi"/>
          <w:sz w:val="24"/>
          <w:szCs w:val="24"/>
        </w:rPr>
      </w:pPr>
      <w:r w:rsidRPr="004908C6">
        <w:rPr>
          <w:rFonts w:asciiTheme="majorHAnsi" w:hAnsiTheme="majorHAnsi"/>
          <w:sz w:val="24"/>
          <w:szCs w:val="24"/>
        </w:rPr>
        <w:t xml:space="preserve">All </w:t>
      </w:r>
      <w:r>
        <w:rPr>
          <w:rFonts w:asciiTheme="majorHAnsi" w:hAnsiTheme="majorHAnsi"/>
          <w:sz w:val="24"/>
          <w:szCs w:val="24"/>
        </w:rPr>
        <w:t xml:space="preserve">new </w:t>
      </w:r>
      <w:r w:rsidRPr="004908C6">
        <w:rPr>
          <w:rFonts w:asciiTheme="majorHAnsi" w:hAnsiTheme="majorHAnsi"/>
          <w:sz w:val="24"/>
          <w:szCs w:val="24"/>
        </w:rPr>
        <w:t xml:space="preserve">ACS Staff </w:t>
      </w:r>
      <w:r>
        <w:rPr>
          <w:rFonts w:asciiTheme="majorHAnsi" w:hAnsiTheme="majorHAnsi"/>
          <w:sz w:val="24"/>
          <w:szCs w:val="24"/>
        </w:rPr>
        <w:t xml:space="preserve">/ Teachers have been </w:t>
      </w:r>
      <w:r w:rsidRPr="004908C6">
        <w:rPr>
          <w:rFonts w:asciiTheme="majorHAnsi" w:hAnsiTheme="majorHAnsi"/>
          <w:sz w:val="24"/>
          <w:szCs w:val="24"/>
        </w:rPr>
        <w:t xml:space="preserve">hired and </w:t>
      </w:r>
      <w:r>
        <w:rPr>
          <w:rFonts w:asciiTheme="majorHAnsi" w:hAnsiTheme="majorHAnsi"/>
          <w:sz w:val="24"/>
          <w:szCs w:val="24"/>
        </w:rPr>
        <w:t xml:space="preserve">are </w:t>
      </w:r>
      <w:r w:rsidRPr="004908C6">
        <w:rPr>
          <w:rFonts w:asciiTheme="majorHAnsi" w:hAnsiTheme="majorHAnsi"/>
          <w:sz w:val="24"/>
          <w:szCs w:val="24"/>
        </w:rPr>
        <w:t xml:space="preserve">ready to go.  </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OLQH hosts the new site for the Catechesis of the Good Shepherd.</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SVDP continues the school year under construction.  Safety plans are ongoing.</w:t>
      </w:r>
    </w:p>
    <w:p w:rsidR="00DF4972" w:rsidRDefault="00DF4972" w:rsidP="00DF4972">
      <w:pPr>
        <w:pStyle w:val="ListParagraph"/>
        <w:numPr>
          <w:ilvl w:val="0"/>
          <w:numId w:val="3"/>
        </w:numPr>
        <w:spacing w:after="0" w:line="276" w:lineRule="auto"/>
        <w:rPr>
          <w:rFonts w:asciiTheme="majorHAnsi" w:hAnsiTheme="majorHAnsi"/>
          <w:sz w:val="24"/>
          <w:szCs w:val="24"/>
        </w:rPr>
      </w:pPr>
      <w:proofErr w:type="spellStart"/>
      <w:r>
        <w:rPr>
          <w:rFonts w:asciiTheme="majorHAnsi" w:hAnsiTheme="majorHAnsi"/>
          <w:sz w:val="24"/>
          <w:szCs w:val="24"/>
        </w:rPr>
        <w:lastRenderedPageBreak/>
        <w:t>Dept</w:t>
      </w:r>
      <w:proofErr w:type="spellEnd"/>
      <w:r>
        <w:rPr>
          <w:rFonts w:asciiTheme="majorHAnsi" w:hAnsiTheme="majorHAnsi"/>
          <w:sz w:val="24"/>
          <w:szCs w:val="24"/>
        </w:rPr>
        <w:t xml:space="preserve"> of Justice issued ACS and additional $22,000 in security grants.  The majority of these funds will be used for doorways between the school and church at SVDP for security purposes.</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St. Lawrence security cameras and security door pads have been installed and are now operational.</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Stay Smart Summer School Program was up in attendance over 50% from the summer of 2017.  This program will continue for the summer of 2019.</w:t>
      </w:r>
    </w:p>
    <w:p w:rsidR="00DF4972"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Pr>
          <w:rFonts w:asciiTheme="majorHAnsi" w:hAnsiTheme="majorHAnsi"/>
          <w:sz w:val="24"/>
          <w:szCs w:val="24"/>
        </w:rPr>
        <w:t>Diocesan Updates</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 xml:space="preserve">Ongoing curriculum training Year 1-Religion / Year 2-Fine Arts </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Core classes are complete</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Fixed retirement program, official announcement to come from the Diocese at a later date.</w:t>
      </w:r>
    </w:p>
    <w:p w:rsidR="00DF4972"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Pr>
          <w:rFonts w:asciiTheme="majorHAnsi" w:hAnsiTheme="majorHAnsi"/>
          <w:sz w:val="24"/>
          <w:szCs w:val="24"/>
        </w:rPr>
        <w:t>Old Business</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Question was raised to again look at ACS taking over the school maintenance for the SL, SVDP and OLQH school buildings.   Mr. Minter advised we will continue this discussion with the parishes.</w:t>
      </w:r>
    </w:p>
    <w:p w:rsidR="00DF4972"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Pr>
          <w:rFonts w:asciiTheme="majorHAnsi" w:hAnsiTheme="majorHAnsi"/>
          <w:sz w:val="24"/>
          <w:szCs w:val="24"/>
        </w:rPr>
        <w:t>New Business</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Raised Royal &gt; we will continue to build on this brand.  You will see it used more often this school year.</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We need to update our Strategic Plan.  This is something we will begin to work on this year.</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Catholic Identity.  The plan is to have commission members read one principal each month.  As a group we will answer and discuss the questions.</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 xml:space="preserve">ACS is now using </w:t>
      </w:r>
      <w:proofErr w:type="spellStart"/>
      <w:r>
        <w:rPr>
          <w:rFonts w:asciiTheme="majorHAnsi" w:hAnsiTheme="majorHAnsi"/>
          <w:sz w:val="24"/>
          <w:szCs w:val="24"/>
        </w:rPr>
        <w:t>RenWeb</w:t>
      </w:r>
      <w:proofErr w:type="spellEnd"/>
      <w:r>
        <w:rPr>
          <w:rFonts w:asciiTheme="majorHAnsi" w:hAnsiTheme="majorHAnsi"/>
          <w:sz w:val="24"/>
          <w:szCs w:val="24"/>
        </w:rPr>
        <w:t xml:space="preserve"> Parent Alert for emergency communication.  Parents will receive a text and email in cases of emergency.  Could possible extend to non-emergent announcements in the future.</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 xml:space="preserve">President Minter will visit all deanery parishes on a rotation basis.  After mass on Saturday he will have cookies and lemonade, and Sunday’s coffee and donuts.  This is being done as a way to reach out to all deanery parishioners, introducing himself and letting them know their support is valued.         </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 xml:space="preserve">ACS is changing who we go through for accreditation.  We will be transitioning from Advanced Ed to WRISA (WI Religious Independent School Association)  </w:t>
      </w:r>
    </w:p>
    <w:p w:rsidR="00DF4972" w:rsidRDefault="00DF4972" w:rsidP="00DF4972">
      <w:pPr>
        <w:pStyle w:val="ListParagraph"/>
        <w:numPr>
          <w:ilvl w:val="1"/>
          <w:numId w:val="3"/>
        </w:numPr>
        <w:spacing w:after="0" w:line="276" w:lineRule="auto"/>
        <w:rPr>
          <w:rFonts w:asciiTheme="majorHAnsi" w:hAnsiTheme="majorHAnsi"/>
          <w:sz w:val="24"/>
          <w:szCs w:val="24"/>
        </w:rPr>
      </w:pPr>
      <w:r>
        <w:rPr>
          <w:rFonts w:asciiTheme="majorHAnsi" w:hAnsiTheme="majorHAnsi"/>
          <w:sz w:val="24"/>
          <w:szCs w:val="24"/>
        </w:rPr>
        <w:t>WRISA is recognized by DPI for Choice Schools</w:t>
      </w:r>
    </w:p>
    <w:p w:rsidR="00DF4972" w:rsidRDefault="00DF4972" w:rsidP="00DF4972">
      <w:pPr>
        <w:pStyle w:val="ListParagraph"/>
        <w:numPr>
          <w:ilvl w:val="1"/>
          <w:numId w:val="3"/>
        </w:numPr>
        <w:spacing w:after="0" w:line="276" w:lineRule="auto"/>
        <w:rPr>
          <w:rFonts w:asciiTheme="majorHAnsi" w:hAnsiTheme="majorHAnsi"/>
          <w:sz w:val="24"/>
          <w:szCs w:val="24"/>
        </w:rPr>
      </w:pPr>
      <w:r w:rsidRPr="006D22B5">
        <w:rPr>
          <w:rFonts w:asciiTheme="majorHAnsi" w:hAnsiTheme="majorHAnsi"/>
          <w:sz w:val="24"/>
          <w:szCs w:val="24"/>
        </w:rPr>
        <w:t>Sa</w:t>
      </w:r>
      <w:r>
        <w:rPr>
          <w:rFonts w:asciiTheme="majorHAnsi" w:hAnsiTheme="majorHAnsi"/>
          <w:sz w:val="24"/>
          <w:szCs w:val="24"/>
        </w:rPr>
        <w:t>vings of $4000 a year</w:t>
      </w:r>
    </w:p>
    <w:p w:rsidR="00DF4972" w:rsidRDefault="00DF4972" w:rsidP="00DF4972">
      <w:pPr>
        <w:pStyle w:val="ListParagraph"/>
        <w:numPr>
          <w:ilvl w:val="1"/>
          <w:numId w:val="3"/>
        </w:numPr>
        <w:spacing w:after="0" w:line="276" w:lineRule="auto"/>
        <w:rPr>
          <w:rFonts w:asciiTheme="majorHAnsi" w:hAnsiTheme="majorHAnsi"/>
          <w:sz w:val="24"/>
          <w:szCs w:val="24"/>
        </w:rPr>
      </w:pPr>
      <w:r>
        <w:rPr>
          <w:rFonts w:asciiTheme="majorHAnsi" w:hAnsiTheme="majorHAnsi"/>
          <w:sz w:val="24"/>
          <w:szCs w:val="24"/>
        </w:rPr>
        <w:t>Same site visit schedule</w:t>
      </w:r>
    </w:p>
    <w:p w:rsidR="00DF4972" w:rsidRDefault="00DF4972" w:rsidP="00DF4972">
      <w:pPr>
        <w:pStyle w:val="ListParagraph"/>
        <w:numPr>
          <w:ilvl w:val="1"/>
          <w:numId w:val="3"/>
        </w:numPr>
        <w:spacing w:after="0" w:line="276" w:lineRule="auto"/>
        <w:rPr>
          <w:rFonts w:asciiTheme="majorHAnsi" w:hAnsiTheme="majorHAnsi"/>
          <w:sz w:val="24"/>
          <w:szCs w:val="24"/>
        </w:rPr>
      </w:pPr>
      <w:r>
        <w:rPr>
          <w:rFonts w:asciiTheme="majorHAnsi" w:hAnsiTheme="majorHAnsi"/>
          <w:sz w:val="24"/>
          <w:szCs w:val="24"/>
        </w:rPr>
        <w:lastRenderedPageBreak/>
        <w:t>For one year we will be dual accredited through Advanced Ed and WRISA to maintain our accreditation status</w:t>
      </w:r>
      <w:r>
        <w:rPr>
          <w:rFonts w:asciiTheme="majorHAnsi" w:hAnsiTheme="majorHAnsi"/>
          <w:sz w:val="24"/>
          <w:szCs w:val="24"/>
        </w:rPr>
        <w:t xml:space="preserve"> with the DPI</w:t>
      </w:r>
      <w:r>
        <w:rPr>
          <w:rFonts w:asciiTheme="majorHAnsi" w:hAnsiTheme="majorHAnsi"/>
          <w:sz w:val="24"/>
          <w:szCs w:val="24"/>
        </w:rPr>
        <w:t>.</w:t>
      </w:r>
    </w:p>
    <w:p w:rsidR="00DF4972"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Pr>
          <w:rFonts w:asciiTheme="majorHAnsi" w:hAnsiTheme="majorHAnsi"/>
          <w:sz w:val="24"/>
          <w:szCs w:val="24"/>
        </w:rPr>
        <w:t xml:space="preserve">Meeting Dates </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We will continue to meet monthly.</w:t>
      </w:r>
    </w:p>
    <w:p w:rsidR="00DF4972" w:rsidRDefault="00DF4972" w:rsidP="00DF4972">
      <w:pPr>
        <w:pStyle w:val="ListParagraph"/>
        <w:numPr>
          <w:ilvl w:val="0"/>
          <w:numId w:val="3"/>
        </w:numPr>
        <w:spacing w:after="0" w:line="276" w:lineRule="auto"/>
        <w:rPr>
          <w:rFonts w:asciiTheme="majorHAnsi" w:hAnsiTheme="majorHAnsi"/>
          <w:sz w:val="24"/>
          <w:szCs w:val="24"/>
        </w:rPr>
      </w:pPr>
      <w:r>
        <w:rPr>
          <w:rFonts w:asciiTheme="majorHAnsi" w:hAnsiTheme="majorHAnsi"/>
          <w:sz w:val="24"/>
          <w:szCs w:val="24"/>
        </w:rPr>
        <w:t>Exception: No school commission meeting on December 18</w:t>
      </w:r>
      <w:r w:rsidRPr="006D22B5">
        <w:rPr>
          <w:rFonts w:asciiTheme="majorHAnsi" w:hAnsiTheme="majorHAnsi"/>
          <w:sz w:val="24"/>
          <w:szCs w:val="24"/>
          <w:vertAlign w:val="superscript"/>
        </w:rPr>
        <w:t>th</w:t>
      </w:r>
      <w:r>
        <w:rPr>
          <w:rFonts w:asciiTheme="majorHAnsi" w:hAnsiTheme="majorHAnsi"/>
          <w:sz w:val="24"/>
          <w:szCs w:val="24"/>
        </w:rPr>
        <w:t xml:space="preserve">.  </w:t>
      </w:r>
    </w:p>
    <w:p w:rsidR="00DF4972" w:rsidRDefault="00DF4972" w:rsidP="00DF4972">
      <w:pPr>
        <w:pStyle w:val="ListParagraph"/>
        <w:numPr>
          <w:ilvl w:val="1"/>
          <w:numId w:val="3"/>
        </w:numPr>
        <w:spacing w:after="0" w:line="276" w:lineRule="auto"/>
        <w:rPr>
          <w:rFonts w:asciiTheme="majorHAnsi" w:hAnsiTheme="majorHAnsi"/>
          <w:sz w:val="24"/>
          <w:szCs w:val="24"/>
        </w:rPr>
      </w:pPr>
      <w:r>
        <w:rPr>
          <w:rFonts w:asciiTheme="majorHAnsi" w:hAnsiTheme="majorHAnsi"/>
          <w:sz w:val="24"/>
          <w:szCs w:val="24"/>
        </w:rPr>
        <w:t xml:space="preserve">We will still have the finance meeting on December </w:t>
      </w:r>
      <w:proofErr w:type="gramStart"/>
      <w:r>
        <w:rPr>
          <w:rFonts w:asciiTheme="majorHAnsi" w:hAnsiTheme="majorHAnsi"/>
          <w:sz w:val="24"/>
          <w:szCs w:val="24"/>
        </w:rPr>
        <w:t>18</w:t>
      </w:r>
      <w:r w:rsidRPr="006D22B5">
        <w:rPr>
          <w:rFonts w:asciiTheme="majorHAnsi" w:hAnsiTheme="majorHAnsi"/>
          <w:sz w:val="24"/>
          <w:szCs w:val="24"/>
          <w:vertAlign w:val="superscript"/>
        </w:rPr>
        <w:t>th</w:t>
      </w:r>
      <w:r>
        <w:rPr>
          <w:rFonts w:asciiTheme="majorHAnsi" w:hAnsiTheme="majorHAnsi"/>
          <w:sz w:val="24"/>
          <w:szCs w:val="24"/>
        </w:rPr>
        <w:t xml:space="preserve"> .</w:t>
      </w:r>
      <w:proofErr w:type="gramEnd"/>
    </w:p>
    <w:p w:rsidR="00DF4972" w:rsidRDefault="00DF4972" w:rsidP="00DF4972">
      <w:pPr>
        <w:spacing w:after="0"/>
        <w:rPr>
          <w:rFonts w:asciiTheme="majorHAnsi" w:hAnsiTheme="majorHAnsi"/>
          <w:sz w:val="24"/>
          <w:szCs w:val="24"/>
        </w:rPr>
      </w:pPr>
    </w:p>
    <w:p w:rsidR="00DF4972" w:rsidRDefault="00DF4972" w:rsidP="00DF4972">
      <w:pPr>
        <w:spacing w:after="0"/>
        <w:rPr>
          <w:rFonts w:asciiTheme="majorHAnsi" w:hAnsiTheme="majorHAnsi"/>
          <w:sz w:val="24"/>
          <w:szCs w:val="24"/>
        </w:rPr>
      </w:pPr>
      <w:r>
        <w:rPr>
          <w:rFonts w:asciiTheme="majorHAnsi" w:hAnsiTheme="majorHAnsi"/>
          <w:sz w:val="24"/>
          <w:szCs w:val="24"/>
        </w:rPr>
        <w:t>Meeting ended with a prayer</w:t>
      </w:r>
    </w:p>
    <w:p w:rsidR="00DF4972" w:rsidRDefault="00DF4972" w:rsidP="00DF4972">
      <w:pPr>
        <w:spacing w:after="0"/>
        <w:rPr>
          <w:rFonts w:asciiTheme="majorHAnsi" w:hAnsiTheme="majorHAnsi"/>
          <w:sz w:val="24"/>
          <w:szCs w:val="24"/>
        </w:rPr>
      </w:pPr>
      <w:r>
        <w:rPr>
          <w:rFonts w:asciiTheme="majorHAnsi" w:hAnsiTheme="majorHAnsi"/>
          <w:sz w:val="24"/>
          <w:szCs w:val="24"/>
        </w:rPr>
        <w:t>Meeting adjourned at 8:04 p.m.</w:t>
      </w:r>
    </w:p>
    <w:p w:rsidR="00DF4972" w:rsidRPr="006D22B5" w:rsidRDefault="00DF4972" w:rsidP="00DF4972">
      <w:pPr>
        <w:spacing w:after="0"/>
        <w:rPr>
          <w:rFonts w:asciiTheme="majorHAnsi" w:hAnsiTheme="majorHAnsi"/>
          <w:sz w:val="24"/>
          <w:szCs w:val="24"/>
        </w:rPr>
      </w:pPr>
      <w:r w:rsidRPr="006D22B5">
        <w:rPr>
          <w:rFonts w:asciiTheme="majorHAnsi" w:hAnsiTheme="majorHAnsi"/>
          <w:sz w:val="24"/>
          <w:szCs w:val="24"/>
        </w:rPr>
        <w:t xml:space="preserve"> </w:t>
      </w:r>
    </w:p>
    <w:p w:rsidR="00DF4972" w:rsidRDefault="00DF4972" w:rsidP="00B66AB0">
      <w:pPr>
        <w:pStyle w:val="ListParagraph"/>
        <w:rPr>
          <w:rFonts w:ascii="Times New Roman" w:hAnsi="Times New Roman" w:cs="Times New Roman"/>
        </w:rPr>
      </w:pPr>
    </w:p>
    <w:p w:rsidR="00DF4972" w:rsidRPr="00E7316A" w:rsidRDefault="00DF4972" w:rsidP="00B66AB0">
      <w:pPr>
        <w:pStyle w:val="ListParagraph"/>
        <w:rPr>
          <w:rFonts w:ascii="Times New Roman" w:hAnsi="Times New Roman" w:cs="Times New Roman"/>
        </w:rPr>
      </w:pPr>
    </w:p>
    <w:sectPr w:rsidR="00DF4972" w:rsidRPr="00E7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6D74"/>
    <w:multiLevelType w:val="hybridMultilevel"/>
    <w:tmpl w:val="F3B2B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377B3C"/>
    <w:multiLevelType w:val="hybridMultilevel"/>
    <w:tmpl w:val="F4B6A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551F2"/>
    <w:multiLevelType w:val="hybridMultilevel"/>
    <w:tmpl w:val="9E64E6B0"/>
    <w:lvl w:ilvl="0" w:tplc="2DF096A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15"/>
    <w:rsid w:val="000F5ADC"/>
    <w:rsid w:val="001F3C15"/>
    <w:rsid w:val="004B0C42"/>
    <w:rsid w:val="00521823"/>
    <w:rsid w:val="00535B18"/>
    <w:rsid w:val="00550484"/>
    <w:rsid w:val="005E2A29"/>
    <w:rsid w:val="00697126"/>
    <w:rsid w:val="00747449"/>
    <w:rsid w:val="00A24977"/>
    <w:rsid w:val="00B66AB0"/>
    <w:rsid w:val="00C701C9"/>
    <w:rsid w:val="00D061DB"/>
    <w:rsid w:val="00DA12F2"/>
    <w:rsid w:val="00DF4972"/>
    <w:rsid w:val="00E7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35824-E409-43E2-91DD-3BB3AF1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C15"/>
    <w:pPr>
      <w:ind w:left="720"/>
      <w:contextualSpacing/>
    </w:pPr>
  </w:style>
  <w:style w:type="paragraph" w:styleId="NoSpacing">
    <w:name w:val="No Spacing"/>
    <w:uiPriority w:val="1"/>
    <w:qFormat/>
    <w:rsid w:val="00DF4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Minter</dc:creator>
  <cp:keywords/>
  <dc:description/>
  <cp:lastModifiedBy>Renee Kollock</cp:lastModifiedBy>
  <cp:revision>2</cp:revision>
  <dcterms:created xsi:type="dcterms:W3CDTF">2018-09-11T12:31:00Z</dcterms:created>
  <dcterms:modified xsi:type="dcterms:W3CDTF">2018-09-11T12:31:00Z</dcterms:modified>
</cp:coreProperties>
</file>